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81" w:rsidRDefault="006A1181" w:rsidP="006A1181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Горбачева Галина Павловна</w:t>
      </w:r>
    </w:p>
    <w:p w:rsidR="006A1181" w:rsidRDefault="006A1181" w:rsidP="006A1181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Должность: педагог дополнительного образования</w:t>
      </w:r>
    </w:p>
    <w:p w:rsidR="006A1181" w:rsidRDefault="006A1181" w:rsidP="006A1181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Квалификационная категория: высшая</w:t>
      </w:r>
    </w:p>
    <w:p w:rsidR="006A1181" w:rsidRDefault="006A1181" w:rsidP="006A1181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МБОУ ДОД ДПЦ «Радуга»</w:t>
      </w:r>
    </w:p>
    <w:p w:rsidR="006A1181" w:rsidRDefault="006A1181" w:rsidP="006A118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Тезисы к выступлению на  секционном заседании для педагогов УДОД </w:t>
      </w:r>
    </w:p>
    <w:p w:rsidR="006A1181" w:rsidRDefault="006A1181" w:rsidP="006A1181">
      <w:pPr>
        <w:spacing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рамках проведения августовской конференции</w:t>
      </w:r>
    </w:p>
    <w:p w:rsidR="006A1181" w:rsidRDefault="006A1181" w:rsidP="006A1181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«Приобщение учащихся к духовно-нравственному наследию Поморья через изучение народных росписей Русского Севера». </w:t>
      </w:r>
    </w:p>
    <w:p w:rsidR="006A1181" w:rsidRPr="0025174B" w:rsidRDefault="006A1181" w:rsidP="0025174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174B">
        <w:rPr>
          <w:rFonts w:ascii="Times New Roman" w:eastAsia="Calibri" w:hAnsi="Times New Roman"/>
          <w:sz w:val="28"/>
          <w:szCs w:val="28"/>
          <w:lang w:eastAsia="en-US"/>
        </w:rPr>
        <w:t xml:space="preserve">Роспись по дереву как область народного </w:t>
      </w:r>
      <w:r w:rsidR="0025174B" w:rsidRPr="0025174B">
        <w:rPr>
          <w:rFonts w:ascii="Times New Roman" w:eastAsia="Calibri" w:hAnsi="Times New Roman"/>
          <w:sz w:val="28"/>
          <w:szCs w:val="28"/>
          <w:lang w:eastAsia="en-US"/>
        </w:rPr>
        <w:t>искусства,</w:t>
      </w:r>
      <w:r w:rsidRPr="0025174B">
        <w:rPr>
          <w:rFonts w:ascii="Times New Roman" w:eastAsia="Calibri" w:hAnsi="Times New Roman"/>
          <w:sz w:val="28"/>
          <w:szCs w:val="28"/>
          <w:lang w:eastAsia="en-US"/>
        </w:rPr>
        <w:t xml:space="preserve"> впитавшая в себя мудрость, удивительное понимание жизни, природы, наследие наших предков.</w:t>
      </w:r>
    </w:p>
    <w:p w:rsidR="0025174B" w:rsidRDefault="006A1181" w:rsidP="0025174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174B">
        <w:rPr>
          <w:rFonts w:ascii="Times New Roman" w:eastAsia="Calibri" w:hAnsi="Times New Roman"/>
          <w:sz w:val="28"/>
          <w:szCs w:val="28"/>
          <w:lang w:eastAsia="en-US"/>
        </w:rPr>
        <w:t xml:space="preserve">Курс </w:t>
      </w:r>
      <w:proofErr w:type="gramStart"/>
      <w:r w:rsidRPr="0025174B">
        <w:rPr>
          <w:rFonts w:ascii="Times New Roman" w:eastAsia="Calibri" w:hAnsi="Times New Roman"/>
          <w:sz w:val="28"/>
          <w:szCs w:val="28"/>
          <w:lang w:eastAsia="en-US"/>
        </w:rPr>
        <w:t>обучения по программе</w:t>
      </w:r>
      <w:proofErr w:type="gramEnd"/>
      <w:r w:rsidRPr="0025174B">
        <w:rPr>
          <w:rFonts w:ascii="Times New Roman" w:eastAsia="Calibri" w:hAnsi="Times New Roman"/>
          <w:sz w:val="28"/>
          <w:szCs w:val="28"/>
          <w:lang w:eastAsia="en-US"/>
        </w:rPr>
        <w:t xml:space="preserve"> рассчитан на четыре года</w:t>
      </w:r>
      <w:r w:rsidR="0025174B" w:rsidRPr="0025174B">
        <w:rPr>
          <w:rFonts w:ascii="Times New Roman" w:eastAsia="Calibri" w:hAnsi="Times New Roman"/>
          <w:sz w:val="28"/>
          <w:szCs w:val="28"/>
          <w:lang w:eastAsia="en-US"/>
        </w:rPr>
        <w:t xml:space="preserve">. В период реализации программы дети  осваивают десять видов северных росписей, но это не просто теоритические знания и приобретение практических навыков – это обращение к духовным истокам. Каждое занятие начинается с заочного увлекательного путешествия по Северному краю, в тот мир, который когда-то занимал воображение крестьянских детей – будущих мастеров, художников. </w:t>
      </w:r>
    </w:p>
    <w:p w:rsidR="006A1181" w:rsidRPr="0025174B" w:rsidRDefault="0025174B" w:rsidP="0025174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174B">
        <w:rPr>
          <w:rFonts w:ascii="Times New Roman" w:eastAsia="Calibri" w:hAnsi="Times New Roman"/>
          <w:sz w:val="28"/>
          <w:szCs w:val="28"/>
          <w:lang w:eastAsia="en-US"/>
        </w:rPr>
        <w:t xml:space="preserve">«Приглашение в музей» - в этом блоке программы дети знакомятся </w:t>
      </w:r>
      <w:proofErr w:type="gramStart"/>
      <w:r w:rsidRPr="0025174B">
        <w:rPr>
          <w:rFonts w:ascii="Times New Roman" w:eastAsia="Calibri" w:hAnsi="Times New Roman"/>
          <w:sz w:val="28"/>
          <w:szCs w:val="28"/>
          <w:lang w:eastAsia="en-US"/>
        </w:rPr>
        <w:t>с</w:t>
      </w:r>
      <w:proofErr w:type="gramEnd"/>
      <w:r w:rsidRPr="0025174B">
        <w:rPr>
          <w:rFonts w:ascii="Times New Roman" w:eastAsia="Calibri" w:hAnsi="Times New Roman"/>
          <w:sz w:val="28"/>
          <w:szCs w:val="28"/>
          <w:lang w:eastAsia="en-US"/>
        </w:rPr>
        <w:t xml:space="preserve"> неповторимым своеобразием художественного оформления предметов крестьянского быта народными мастерами, а также учатся создавать свои композиции для росписи деревянной утвари - </w:t>
      </w:r>
      <w:proofErr w:type="gramStart"/>
      <w:r w:rsidRPr="0025174B"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End"/>
      <w:r w:rsidRPr="0025174B">
        <w:rPr>
          <w:rFonts w:ascii="Times New Roman" w:eastAsia="Calibri" w:hAnsi="Times New Roman"/>
          <w:sz w:val="28"/>
          <w:szCs w:val="28"/>
          <w:lang w:eastAsia="en-US"/>
        </w:rPr>
        <w:t xml:space="preserve"> простых до более сложных.</w:t>
      </w:r>
    </w:p>
    <w:p w:rsidR="00B84588" w:rsidRDefault="0025174B" w:rsidP="0025174B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Композиции </w:t>
      </w:r>
      <w:r w:rsidRPr="0025174B">
        <w:rPr>
          <w:rFonts w:ascii="Times New Roman" w:eastAsia="Calibri" w:hAnsi="Times New Roman"/>
          <w:sz w:val="28"/>
          <w:szCs w:val="28"/>
          <w:lang w:eastAsia="en-US"/>
        </w:rPr>
        <w:t>«Деревенский пейзаж» (для обучающихся первого года обучения)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25174B">
        <w:rPr>
          <w:rFonts w:ascii="Times New Roman" w:eastAsia="Calibri" w:hAnsi="Times New Roman"/>
          <w:sz w:val="28"/>
          <w:szCs w:val="28"/>
          <w:lang w:eastAsia="en-US"/>
        </w:rPr>
        <w:t>«Тихая родина мастеров» (для старших ребят)</w:t>
      </w:r>
      <w:r w:rsidR="00B8458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как</w:t>
      </w:r>
      <w:r w:rsidR="00B84588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B84588" w:rsidRDefault="00B84588" w:rsidP="00B84588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25174B">
        <w:rPr>
          <w:rFonts w:ascii="Times New Roman" w:eastAsia="Calibri" w:hAnsi="Times New Roman"/>
          <w:sz w:val="28"/>
          <w:szCs w:val="28"/>
          <w:lang w:eastAsia="en-US"/>
        </w:rPr>
        <w:t xml:space="preserve"> результат удивительного путешествия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мир и быт наших предков; </w:t>
      </w:r>
    </w:p>
    <w:p w:rsidR="00B84588" w:rsidRDefault="00B84588" w:rsidP="00B84588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знакомство д</w:t>
      </w:r>
      <w:r w:rsidR="0025174B">
        <w:rPr>
          <w:rFonts w:ascii="Times New Roman" w:eastAsia="Calibri" w:hAnsi="Times New Roman"/>
          <w:sz w:val="28"/>
          <w:szCs w:val="28"/>
          <w:lang w:eastAsia="en-US"/>
        </w:rPr>
        <w:t>ет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ей </w:t>
      </w:r>
      <w:r w:rsidR="0025174B">
        <w:rPr>
          <w:rFonts w:ascii="Times New Roman" w:eastAsia="Calibri" w:hAnsi="Times New Roman"/>
          <w:sz w:val="28"/>
          <w:szCs w:val="28"/>
          <w:lang w:eastAsia="en-US"/>
        </w:rPr>
        <w:t>с укладом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суровыми условиями жизни северного крестьянина, характером поморов; </w:t>
      </w:r>
    </w:p>
    <w:p w:rsidR="00B84588" w:rsidRDefault="00B84588" w:rsidP="00B84588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прикосновение к произведениям северных поэтов.</w:t>
      </w:r>
    </w:p>
    <w:p w:rsidR="00B84588" w:rsidRDefault="00B84588" w:rsidP="00B84588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 Развитие воображения, устной и письменной речи обучающихся посредством выполнения заданий на тему «Рисуем сказку»</w:t>
      </w:r>
      <w:r w:rsidR="00C051F9">
        <w:rPr>
          <w:rFonts w:ascii="Times New Roman" w:eastAsia="Calibri" w:hAnsi="Times New Roman"/>
          <w:sz w:val="28"/>
          <w:szCs w:val="28"/>
          <w:lang w:eastAsia="en-US"/>
        </w:rPr>
        <w:t xml:space="preserve"> элементами северной росписи. </w:t>
      </w:r>
    </w:p>
    <w:p w:rsidR="00C051F9" w:rsidRDefault="00C051F9" w:rsidP="00B84588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6. </w:t>
      </w:r>
      <w:r w:rsidR="00015881">
        <w:rPr>
          <w:rFonts w:ascii="Times New Roman" w:eastAsia="Calibri" w:hAnsi="Times New Roman"/>
          <w:sz w:val="28"/>
          <w:szCs w:val="28"/>
          <w:lang w:eastAsia="en-US"/>
        </w:rPr>
        <w:t xml:space="preserve">Знакомство с творчеством Степана </w:t>
      </w:r>
      <w:proofErr w:type="spellStart"/>
      <w:r w:rsidR="00015881">
        <w:rPr>
          <w:rFonts w:ascii="Times New Roman" w:eastAsia="Calibri" w:hAnsi="Times New Roman"/>
          <w:sz w:val="28"/>
          <w:szCs w:val="28"/>
          <w:lang w:eastAsia="en-US"/>
        </w:rPr>
        <w:t>Писахова</w:t>
      </w:r>
      <w:proofErr w:type="spellEnd"/>
      <w:r w:rsidR="00015881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создания иллюстраций к его произведениям с использованием элементов северной росписи.</w:t>
      </w:r>
    </w:p>
    <w:p w:rsidR="00015881" w:rsidRDefault="00015881" w:rsidP="00B84588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7.  Сказки «материнская поэзия – забота о духовном здоровье ребенка».</w:t>
      </w:r>
    </w:p>
    <w:p w:rsidR="00015881" w:rsidRDefault="00015881" w:rsidP="00B84588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8. </w:t>
      </w:r>
      <w:r w:rsidR="00314E8D">
        <w:rPr>
          <w:rFonts w:ascii="Times New Roman" w:eastAsia="Calibri" w:hAnsi="Times New Roman"/>
          <w:sz w:val="28"/>
          <w:szCs w:val="28"/>
          <w:lang w:eastAsia="en-US"/>
        </w:rPr>
        <w:t>Темы бесед и многочисленных детских работ  о семье, рол</w:t>
      </w:r>
      <w:r w:rsidR="002941EA">
        <w:rPr>
          <w:rFonts w:ascii="Times New Roman" w:eastAsia="Calibri" w:hAnsi="Times New Roman"/>
          <w:sz w:val="28"/>
          <w:szCs w:val="28"/>
          <w:lang w:eastAsia="en-US"/>
        </w:rPr>
        <w:t xml:space="preserve">и родителей в воспитании детей, поморской педагогике как часть системы воспитательной работы педагога. </w:t>
      </w:r>
    </w:p>
    <w:p w:rsidR="002941EA" w:rsidRPr="00B84588" w:rsidRDefault="002941EA" w:rsidP="00B84588">
      <w:pPr>
        <w:pStyle w:val="a3"/>
        <w:spacing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9. </w:t>
      </w:r>
      <w:r w:rsidR="0081415A">
        <w:rPr>
          <w:rFonts w:ascii="Times New Roman" w:eastAsia="Calibri" w:hAnsi="Times New Roman"/>
          <w:sz w:val="28"/>
          <w:szCs w:val="28"/>
          <w:lang w:eastAsia="en-US"/>
        </w:rPr>
        <w:t>Итак, используя богатые ресурсы росписей Русского Севера, педагог решает з</w:t>
      </w:r>
      <w:r>
        <w:rPr>
          <w:rFonts w:ascii="Times New Roman" w:eastAsia="Calibri" w:hAnsi="Times New Roman"/>
          <w:sz w:val="28"/>
          <w:szCs w:val="28"/>
          <w:lang w:eastAsia="en-US"/>
        </w:rPr>
        <w:t>адач</w:t>
      </w:r>
      <w:r w:rsidR="0081415A"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1415A">
        <w:rPr>
          <w:rFonts w:ascii="Times New Roman" w:eastAsia="Calibri" w:hAnsi="Times New Roman"/>
          <w:sz w:val="28"/>
          <w:szCs w:val="28"/>
          <w:lang w:eastAsia="en-US"/>
        </w:rPr>
        <w:t xml:space="preserve">по </w:t>
      </w:r>
      <w:r>
        <w:rPr>
          <w:rFonts w:ascii="Times New Roman" w:eastAsia="Calibri" w:hAnsi="Times New Roman"/>
          <w:sz w:val="28"/>
          <w:szCs w:val="28"/>
          <w:lang w:eastAsia="en-US"/>
        </w:rPr>
        <w:t>созда</w:t>
      </w:r>
      <w:r w:rsidR="0081415A">
        <w:rPr>
          <w:rFonts w:ascii="Times New Roman" w:eastAsia="Calibri" w:hAnsi="Times New Roman"/>
          <w:sz w:val="28"/>
          <w:szCs w:val="28"/>
          <w:lang w:eastAsia="en-US"/>
        </w:rPr>
        <w:t>нию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фундамент</w:t>
      </w:r>
      <w:r w:rsidR="0081415A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для развития воображения у ребенка, </w:t>
      </w:r>
      <w:r w:rsidR="0081415A">
        <w:rPr>
          <w:rFonts w:ascii="Times New Roman" w:eastAsia="Calibri" w:hAnsi="Times New Roman"/>
          <w:sz w:val="28"/>
          <w:szCs w:val="28"/>
          <w:lang w:eastAsia="en-US"/>
        </w:rPr>
        <w:t>учит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его удивляться неброской красоте северной природы, творческому ее восприятию и выражению – это и есть рождение художника, творца, мастера. </w:t>
      </w:r>
    </w:p>
    <w:p w:rsidR="00525D74" w:rsidRDefault="00525D74"/>
    <w:sectPr w:rsidR="00525D74" w:rsidSect="0025174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5EF"/>
    <w:multiLevelType w:val="hybridMultilevel"/>
    <w:tmpl w:val="2566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4224A"/>
    <w:multiLevelType w:val="hybridMultilevel"/>
    <w:tmpl w:val="F356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D4CAA"/>
    <w:multiLevelType w:val="hybridMultilevel"/>
    <w:tmpl w:val="AE50A88A"/>
    <w:lvl w:ilvl="0" w:tplc="88523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81"/>
    <w:rsid w:val="00015881"/>
    <w:rsid w:val="00076873"/>
    <w:rsid w:val="0025174B"/>
    <w:rsid w:val="002941EA"/>
    <w:rsid w:val="00314E8D"/>
    <w:rsid w:val="00525D74"/>
    <w:rsid w:val="005900C4"/>
    <w:rsid w:val="006A1181"/>
    <w:rsid w:val="0081415A"/>
    <w:rsid w:val="00B84588"/>
    <w:rsid w:val="00C0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Admin</cp:lastModifiedBy>
  <cp:revision>2</cp:revision>
  <dcterms:created xsi:type="dcterms:W3CDTF">2014-06-20T12:22:00Z</dcterms:created>
  <dcterms:modified xsi:type="dcterms:W3CDTF">2014-06-20T12:22:00Z</dcterms:modified>
</cp:coreProperties>
</file>